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0C41" w14:textId="77777777" w:rsidR="00E544B8" w:rsidRDefault="00E544B8" w:rsidP="00E544B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EE2D1A7" wp14:editId="2E91B18F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14:paraId="653D0D4D" w14:textId="77777777" w:rsidR="00E544B8" w:rsidRDefault="00E544B8" w:rsidP="00E544B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14:paraId="72342E31" w14:textId="0792D58E" w:rsidR="00E544B8" w:rsidRPr="00A509F4" w:rsidRDefault="00E544B8" w:rsidP="00E544B8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251366">
        <w:rPr>
          <w:rFonts w:cstheme="minorHAnsi"/>
          <w:b/>
          <w:sz w:val="26"/>
          <w:szCs w:val="24"/>
        </w:rPr>
        <w:t xml:space="preserve">FEVRIER </w:t>
      </w:r>
      <w:r w:rsidRPr="00A509F4">
        <w:rPr>
          <w:rFonts w:cstheme="minorHAnsi"/>
          <w:b/>
          <w:sz w:val="26"/>
          <w:szCs w:val="24"/>
        </w:rPr>
        <w:t>20</w:t>
      </w:r>
      <w:r w:rsidR="00236013">
        <w:rPr>
          <w:rFonts w:cstheme="minorHAnsi"/>
          <w:b/>
          <w:sz w:val="26"/>
          <w:szCs w:val="24"/>
        </w:rPr>
        <w:t>20</w:t>
      </w:r>
    </w:p>
    <w:p w14:paraId="56DD0B3B" w14:textId="77777777" w:rsidR="00E544B8" w:rsidRPr="00A509F4" w:rsidRDefault="00E544B8" w:rsidP="00E544B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7904B2F8" w14:textId="77777777" w:rsidR="00E544B8" w:rsidRPr="00A509F4" w:rsidRDefault="00E544B8" w:rsidP="00E544B8">
      <w:pPr>
        <w:rPr>
          <w:rFonts w:cstheme="minorHAnsi"/>
          <w:sz w:val="26"/>
          <w:szCs w:val="24"/>
        </w:rPr>
      </w:pPr>
    </w:p>
    <w:p w14:paraId="34C7860D" w14:textId="463017D1" w:rsidR="00E544B8" w:rsidRPr="00A509F4" w:rsidRDefault="00E544B8" w:rsidP="00E544B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  <w:lang w:eastAsia="fr-FR"/>
        </w:rPr>
        <mc:AlternateContent>
          <mc:Choice Requires="wps">
            <w:drawing>
              <wp:inline distT="0" distB="0" distL="0" distR="0" wp14:anchorId="26559624" wp14:editId="3C6D98BA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7C054" w14:textId="77777777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5F7A32C0" w14:textId="062E9A1B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Rapport d’activités</w:t>
                            </w:r>
                            <w:r w:rsidR="00B1165F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251366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Février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</w:t>
                            </w:r>
                            <w:r w:rsidR="00DC3760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5596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f2/QEAAOEDAAAOAAAAZHJzL2Uyb0RvYy54bWysU02P0zAQvSPxHyzfadoqLSVqulp2VYS0&#10;fEi7XPbmOE5ikXjM2G1Sfj1jJy0Fbisulj0zefPmzcv2ZuhadlToNJicL2ZzzpSRUGpT5/zb0/7N&#10;hjPnhSlFC0bl/KQcv9m9frXtbaaW0EBbKmQEYlzW25w33tssSZxsVCfcDKwylKwAO+HpiXVSougJ&#10;vWuT5Xy+TnrA0iJI5RxF78ck30X8qlLSf6kqpzxrc07cfDwxnkU4k91WZDUK22g50RAvYNEJbajp&#10;BepeeMEOqP+B6rREcFD5mYQugarSUsUZaJrF/K9pHhthVZyFxHH2IpP7f7Dy8/ErMl3S7jgzoqMV&#10;PdOiWKmYV4NXbBEk6q3LqPLRUq0f3sMQysO4zj6A/O6YgbtGmFrdIkLfKFESxQA4heMgTydL6BEv&#10;uQIc0V2ALvpPUFKNOHiI8EOFXWhDOjHqSQs8XZZG7Jik4Cpdvd0sV5xJyq3X6SZdBcqJyM5fW3T+&#10;g4KOhUvOkUwR0cXxwfmx9FwSmhnY67aNxmjNHwHCDJHIPhAeqfuhGCaNCihPNAfC6DP6L+jSAP7k&#10;rCeP5dz9OAhUnLUfDSn0bpGmwZTxQWMs6YHXmeI6I4wkqJx7zsbrnR+NfLCo64Y6nXdyS/rtdRwt&#10;CD2ymniTj6I4k+eDUa/fser3n7n7BQAA//8DAFBLAwQUAAYACAAAACEAcK+9INoAAAAFAQAADwAA&#10;AGRycy9kb3ducmV2LnhtbEyPzU7DMBCE70i8g7VI3KjTSoES4lQVPxIHLpRwd+MljojXUbxt0rdn&#10;4UIvI61mNPNtuZlDr444pi6SgeUiA4XURNdRa6D+eLlZg0psydk+Eho4YYJNdXlR2sLFid7xuONW&#10;SQmlwhrwzEOhdWo8BpsWcUAS7yuOwbKcY6vdaCcpD71eZdmtDrYjWfB2wEePzffuEAwwu+3yVD+H&#10;9Po5vz1NPmtyWxtzfTVvH0Axzvwfhl98QYdKmPbxQC6p3oA8wn8q3jq/z0HtJXS3ykFXpT6nr34A&#10;AAD//wMAUEsBAi0AFAAGAAgAAAAhALaDOJL+AAAA4QEAABMAAAAAAAAAAAAAAAAAAAAAAFtDb250&#10;ZW50X1R5cGVzXS54bWxQSwECLQAUAAYACAAAACEAOP0h/9YAAACUAQAACwAAAAAAAAAAAAAAAAAv&#10;AQAAX3JlbHMvLnJlbHNQSwECLQAUAAYACAAAACEAZEpX9v0BAADhAwAADgAAAAAAAAAAAAAAAAAu&#10;AgAAZHJzL2Uyb0RvYy54bWxQSwECLQAUAAYACAAAACEAcK+9IN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3657C054" w14:textId="77777777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5F7A32C0" w14:textId="062E9A1B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Rapport d’activités</w:t>
                      </w:r>
                      <w:r w:rsidR="00B1165F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251366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Février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</w:t>
                      </w:r>
                      <w:r w:rsidR="00DC3760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6E6402" w14:textId="77777777" w:rsidR="00E544B8" w:rsidRPr="00A509F4" w:rsidRDefault="00E544B8" w:rsidP="00DE205A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 w:rsidR="00DE205A">
        <w:rPr>
          <w:rFonts w:cstheme="minorHAnsi"/>
          <w:b/>
          <w:sz w:val="26"/>
          <w:szCs w:val="24"/>
        </w:rPr>
        <w:tab/>
      </w:r>
    </w:p>
    <w:p w14:paraId="56FF7EE9" w14:textId="77777777" w:rsidR="00E544B8" w:rsidRPr="00A509F4" w:rsidRDefault="00E544B8" w:rsidP="00E33939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  <w:r w:rsidR="00E33939">
        <w:rPr>
          <w:rFonts w:cstheme="minorHAnsi"/>
          <w:b/>
          <w:sz w:val="26"/>
          <w:szCs w:val="24"/>
        </w:rPr>
        <w:tab/>
      </w:r>
    </w:p>
    <w:p w14:paraId="22B496D9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14:paraId="050BD36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14:paraId="31B9143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14:paraId="2448817B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14:paraId="0C9C11D2" w14:textId="77777777" w:rsidR="00E544B8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14:paraId="5A64595D" w14:textId="77777777" w:rsidR="00E544B8" w:rsidRPr="00A509F4" w:rsidRDefault="00E544B8" w:rsidP="00AE5B44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56C527D7" w14:textId="77777777" w:rsidR="00E544B8" w:rsidRPr="0045467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14:paraId="736A990C" w14:textId="46077E97" w:rsidR="00E544B8" w:rsidRPr="00A509F4" w:rsidRDefault="00CD422E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Les points </w:t>
      </w:r>
      <w:r w:rsidR="00FD0471">
        <w:rPr>
          <w:rFonts w:cstheme="minorHAnsi"/>
          <w:sz w:val="26"/>
          <w:szCs w:val="24"/>
        </w:rPr>
        <w:t>durant ce mois d</w:t>
      </w:r>
      <w:r w:rsidR="00D73AE9">
        <w:rPr>
          <w:rFonts w:cstheme="minorHAnsi"/>
          <w:sz w:val="26"/>
          <w:szCs w:val="24"/>
        </w:rPr>
        <w:t xml:space="preserve">e </w:t>
      </w:r>
      <w:r w:rsidR="00251366">
        <w:rPr>
          <w:rFonts w:cstheme="minorHAnsi"/>
          <w:sz w:val="26"/>
          <w:szCs w:val="24"/>
        </w:rPr>
        <w:t>février</w:t>
      </w:r>
      <w:r w:rsidR="00236013">
        <w:rPr>
          <w:rFonts w:cstheme="minorHAnsi"/>
          <w:sz w:val="26"/>
          <w:szCs w:val="24"/>
        </w:rPr>
        <w:t xml:space="preserve">, le management a procédé à une série de </w:t>
      </w:r>
      <w:r w:rsidR="00251366">
        <w:rPr>
          <w:rFonts w:cstheme="minorHAnsi"/>
          <w:sz w:val="26"/>
          <w:szCs w:val="24"/>
        </w:rPr>
        <w:t xml:space="preserve">de recrutement </w:t>
      </w:r>
      <w:r w:rsidR="00236013">
        <w:rPr>
          <w:rFonts w:cstheme="minorHAnsi"/>
          <w:sz w:val="26"/>
          <w:szCs w:val="24"/>
        </w:rPr>
        <w:t>d’enquêteurs</w:t>
      </w:r>
      <w:r w:rsidR="00251366">
        <w:rPr>
          <w:rFonts w:cstheme="minorHAnsi"/>
          <w:sz w:val="26"/>
          <w:szCs w:val="24"/>
        </w:rPr>
        <w:t xml:space="preserve"> en vue de renforcer le département investigation. Ainsi</w:t>
      </w:r>
      <w:r w:rsidR="00236013">
        <w:rPr>
          <w:rFonts w:cstheme="minorHAnsi"/>
          <w:sz w:val="26"/>
          <w:szCs w:val="24"/>
        </w:rPr>
        <w:t xml:space="preserve"> les principales activités pour ce mois de </w:t>
      </w:r>
      <w:r w:rsidR="00251366">
        <w:rPr>
          <w:rFonts w:cstheme="minorHAnsi"/>
          <w:sz w:val="26"/>
          <w:szCs w:val="24"/>
        </w:rPr>
        <w:t>février</w:t>
      </w:r>
      <w:r w:rsidR="00236013">
        <w:rPr>
          <w:rFonts w:cstheme="minorHAnsi"/>
          <w:sz w:val="26"/>
          <w:szCs w:val="24"/>
        </w:rPr>
        <w:t xml:space="preserve"> sont basées sur le recrutement d’un nouveau personnel </w:t>
      </w:r>
      <w:r w:rsidR="00251366">
        <w:rPr>
          <w:rFonts w:cstheme="minorHAnsi"/>
          <w:sz w:val="26"/>
          <w:szCs w:val="24"/>
        </w:rPr>
        <w:t xml:space="preserve">enquêteurs, comme juriste </w:t>
      </w:r>
      <w:r w:rsidR="00236013">
        <w:rPr>
          <w:rFonts w:cstheme="minorHAnsi"/>
          <w:sz w:val="26"/>
          <w:szCs w:val="24"/>
        </w:rPr>
        <w:t>pour renforcer les capacités juridiques de EAGLE-Côte d’Ivoire. Pour ce faire différentes annonces, et collages d’affiches ont eu lieu</w:t>
      </w:r>
      <w:r w:rsidR="00251366">
        <w:rPr>
          <w:rFonts w:cstheme="minorHAnsi"/>
          <w:sz w:val="26"/>
          <w:szCs w:val="24"/>
        </w:rPr>
        <w:t xml:space="preserve"> également durant cette période.</w:t>
      </w:r>
      <w:r w:rsidR="00251366" w:rsidRPr="00A509F4">
        <w:rPr>
          <w:rFonts w:cstheme="minorHAnsi"/>
          <w:sz w:val="26"/>
          <w:szCs w:val="24"/>
        </w:rPr>
        <w:t xml:space="preserve"> </w:t>
      </w:r>
    </w:p>
    <w:p w14:paraId="5B7E5DAA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2. Investigations</w:t>
      </w:r>
    </w:p>
    <w:p w14:paraId="50637646" w14:textId="3D74E46E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bookmarkStart w:id="0" w:name="_GoBack"/>
      <w:bookmarkEnd w:id="0"/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E544B8" w:rsidRPr="00A509F4" w14:paraId="21A8EC25" w14:textId="77777777" w:rsidTr="00482228">
        <w:trPr>
          <w:trHeight w:val="1328"/>
        </w:trPr>
        <w:tc>
          <w:tcPr>
            <w:tcW w:w="2301" w:type="dxa"/>
          </w:tcPr>
          <w:p w14:paraId="12BD478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14:paraId="026ECA30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14:paraId="6F4F3E5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14:paraId="4E189F6D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  <w:r w:rsidR="004F2DC2">
              <w:rPr>
                <w:rFonts w:cstheme="minorHAnsi"/>
                <w:b/>
                <w:sz w:val="26"/>
                <w:szCs w:val="24"/>
              </w:rPr>
              <w:t xml:space="preserve"> ciblés</w:t>
            </w:r>
          </w:p>
        </w:tc>
      </w:tr>
      <w:tr w:rsidR="00E544B8" w:rsidRPr="00A509F4" w14:paraId="0F60B2A1" w14:textId="77777777" w:rsidTr="00482228">
        <w:trPr>
          <w:trHeight w:val="783"/>
        </w:trPr>
        <w:tc>
          <w:tcPr>
            <w:tcW w:w="2301" w:type="dxa"/>
          </w:tcPr>
          <w:p w14:paraId="68780F38" w14:textId="21EEA7CB" w:rsidR="00E544B8" w:rsidRPr="00A509F4" w:rsidRDefault="00D019CD" w:rsidP="00C970EE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256" w:type="dxa"/>
          </w:tcPr>
          <w:p w14:paraId="60ECD7FE" w14:textId="2F937D9C" w:rsidR="00E544B8" w:rsidRPr="00A509F4" w:rsidRDefault="00236013" w:rsidP="00940DB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87" w:type="dxa"/>
          </w:tcPr>
          <w:p w14:paraId="792726C1" w14:textId="45A2BCE7" w:rsidR="00E544B8" w:rsidRPr="00A509F4" w:rsidRDefault="0058478E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14:paraId="6E06A123" w14:textId="56B70462" w:rsidR="00E544B8" w:rsidRPr="00A509F4" w:rsidRDefault="0023601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0BB18828" w14:textId="793705EB" w:rsidR="000A67D5" w:rsidRPr="00A509F4" w:rsidRDefault="000A67D5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34C12CD1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>3. Opérations</w:t>
      </w:r>
    </w:p>
    <w:p w14:paraId="71E10FEF" w14:textId="77777777"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22D4500" w14:textId="77777777" w:rsidR="00E544B8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14:paraId="7DBCF088" w14:textId="394315C5" w:rsidR="00E544B8" w:rsidRPr="00837BE4" w:rsidRDefault="00236013" w:rsidP="00E544B8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Pas eu d’opération durant ce </w:t>
      </w:r>
      <w:proofErr w:type="spellStart"/>
      <w:r>
        <w:rPr>
          <w:rFonts w:cstheme="minorHAnsi"/>
          <w:sz w:val="26"/>
          <w:szCs w:val="24"/>
        </w:rPr>
        <w:t>mois ci</w:t>
      </w:r>
      <w:proofErr w:type="spellEnd"/>
      <w:r>
        <w:rPr>
          <w:rFonts w:cstheme="minorHAnsi"/>
          <w:sz w:val="26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E544B8" w:rsidRPr="00A509F4" w14:paraId="5F327018" w14:textId="77777777" w:rsidTr="008E1E26">
        <w:trPr>
          <w:trHeight w:val="2131"/>
        </w:trPr>
        <w:tc>
          <w:tcPr>
            <w:tcW w:w="1574" w:type="dxa"/>
          </w:tcPr>
          <w:p w14:paraId="7F451EE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546481F3" w14:textId="0C965B9C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</w:tcPr>
          <w:p w14:paraId="2EDA1A86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03858F5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</w:tcPr>
          <w:p w14:paraId="1B68552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CB94D0E" w14:textId="77F55FC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</w:tcPr>
          <w:p w14:paraId="4B041DBB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BCDBF58" w14:textId="71D672EF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E544B8" w:rsidRPr="00A509F4" w14:paraId="30AF1B66" w14:textId="77777777" w:rsidTr="008E1E26">
        <w:trPr>
          <w:trHeight w:val="932"/>
        </w:trPr>
        <w:tc>
          <w:tcPr>
            <w:tcW w:w="1574" w:type="dxa"/>
          </w:tcPr>
          <w:p w14:paraId="2D03312C" w14:textId="4565BE12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6E822066" w14:textId="3432AE38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</w:tcPr>
          <w:p w14:paraId="1121EAD5" w14:textId="1AAE850B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</w:tcPr>
          <w:p w14:paraId="5D3AB7EE" w14:textId="6B39924D" w:rsidR="00E544B8" w:rsidRPr="003C53E9" w:rsidRDefault="00E50C1F" w:rsidP="009105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9F257C5" w14:textId="77777777" w:rsidR="008E1E26" w:rsidRPr="00022275" w:rsidRDefault="008E1E26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5E4CDC24" w14:textId="77777777" w:rsidR="00E544B8" w:rsidRPr="00E56D28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14:paraId="45A632EF" w14:textId="77777777" w:rsidR="00607734" w:rsidRDefault="00607734" w:rsidP="00C00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42B4B9AD" w14:textId="190B8B3E" w:rsidR="006F7BAF" w:rsidRPr="00520B14" w:rsidRDefault="0058478E" w:rsidP="00520B14">
      <w:pPr>
        <w:pStyle w:val="Paragraphedeliste"/>
        <w:spacing w:after="200" w:line="240" w:lineRule="auto"/>
        <w:ind w:left="360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En ce </w:t>
      </w:r>
      <w:r w:rsidR="00917C1E">
        <w:rPr>
          <w:rFonts w:cstheme="minorHAnsi"/>
          <w:bCs/>
          <w:sz w:val="26"/>
          <w:szCs w:val="24"/>
        </w:rPr>
        <w:t xml:space="preserve">qui </w:t>
      </w:r>
      <w:r>
        <w:rPr>
          <w:rFonts w:cstheme="minorHAnsi"/>
          <w:bCs/>
          <w:sz w:val="26"/>
          <w:szCs w:val="24"/>
        </w:rPr>
        <w:t xml:space="preserve">concerne les </w:t>
      </w:r>
      <w:r w:rsidR="00B93868" w:rsidRPr="00BC4395">
        <w:rPr>
          <w:rFonts w:cstheme="minorHAnsi"/>
          <w:bCs/>
          <w:sz w:val="26"/>
          <w:szCs w:val="24"/>
        </w:rPr>
        <w:t>activités juridiques</w:t>
      </w:r>
      <w:r w:rsidR="002F0E32">
        <w:rPr>
          <w:rFonts w:cstheme="minorHAnsi"/>
          <w:bCs/>
          <w:sz w:val="26"/>
          <w:szCs w:val="24"/>
        </w:rPr>
        <w:t xml:space="preserve">, le département a essentiellement procédé avec le management aux recrutements de nouveaux juristes en vue de renforcer le projet en capacités juridiques adéquates. </w:t>
      </w:r>
      <w:r w:rsidR="00917C1E">
        <w:rPr>
          <w:rFonts w:cstheme="minorHAnsi"/>
          <w:bCs/>
          <w:sz w:val="26"/>
          <w:szCs w:val="24"/>
        </w:rPr>
        <w:t>Leur formation post recrutement a continué durant tout le mois de février.</w:t>
      </w:r>
      <w:r w:rsidR="002F0E32">
        <w:rPr>
          <w:rFonts w:cstheme="minorHAnsi"/>
          <w:bCs/>
          <w:sz w:val="26"/>
          <w:szCs w:val="24"/>
        </w:rPr>
        <w:t xml:space="preserve"> Aussi, les affaires courantes comme le suivi des cas devant le tribunal ont été aussi effectués</w:t>
      </w:r>
      <w:r w:rsidR="002E3EA1" w:rsidRPr="0058478E">
        <w:rPr>
          <w:rFonts w:cstheme="minorHAnsi"/>
          <w:bCs/>
          <w:sz w:val="26"/>
          <w:szCs w:val="24"/>
        </w:rPr>
        <w:t>. D’autres activités comme les mises à jour de bases de données juridiques concernant les cas encore présents au Tribunal.</w:t>
      </w:r>
    </w:p>
    <w:p w14:paraId="66BF00AF" w14:textId="77777777" w:rsidR="00CE4446" w:rsidRPr="00693A16" w:rsidRDefault="00CE4446" w:rsidP="00E544B8">
      <w:pPr>
        <w:tabs>
          <w:tab w:val="left" w:pos="7215"/>
        </w:tabs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470"/>
        <w:gridCol w:w="1470"/>
        <w:gridCol w:w="1205"/>
        <w:gridCol w:w="1494"/>
        <w:gridCol w:w="1521"/>
      </w:tblGrid>
      <w:tr w:rsidR="00E544B8" w:rsidRPr="00A509F4" w14:paraId="1F54EFBE" w14:textId="77777777" w:rsidTr="00482228">
        <w:tc>
          <w:tcPr>
            <w:tcW w:w="1535" w:type="dxa"/>
          </w:tcPr>
          <w:p w14:paraId="488A2FE3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785BEA08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14:paraId="792E3B8D" w14:textId="299E37B8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derrière </w:t>
            </w:r>
            <w:r w:rsidR="00520B14">
              <w:rPr>
                <w:rFonts w:cstheme="minorHAnsi"/>
                <w:b/>
                <w:sz w:val="26"/>
                <w:szCs w:val="24"/>
              </w:rPr>
              <w:t>l</w:t>
            </w:r>
            <w:r w:rsidRPr="00A509F4">
              <w:rPr>
                <w:rFonts w:cstheme="minorHAnsi"/>
                <w:b/>
                <w:sz w:val="26"/>
                <w:szCs w:val="24"/>
              </w:rPr>
              <w:t>es barreaux ce moi ci, préciser le lieu</w:t>
            </w:r>
          </w:p>
        </w:tc>
        <w:tc>
          <w:tcPr>
            <w:tcW w:w="1535" w:type="dxa"/>
          </w:tcPr>
          <w:p w14:paraId="7DAF79CB" w14:textId="0C322608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</w:t>
            </w:r>
          </w:p>
        </w:tc>
        <w:tc>
          <w:tcPr>
            <w:tcW w:w="1535" w:type="dxa"/>
          </w:tcPr>
          <w:p w14:paraId="4FE05E66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14:paraId="6D92606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2389E242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14:paraId="7BB9BB57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544B8" w:rsidRPr="00A509F4" w14:paraId="2EF13C00" w14:textId="77777777" w:rsidTr="00482228">
        <w:tc>
          <w:tcPr>
            <w:tcW w:w="1535" w:type="dxa"/>
          </w:tcPr>
          <w:p w14:paraId="763285C8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187E1EAC" w14:textId="7A787517" w:rsidR="00E544B8" w:rsidRPr="000458D1" w:rsidRDefault="002F0E32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2EF3F491" w14:textId="77777777" w:rsidR="00E50C1F" w:rsidRPr="000458D1" w:rsidRDefault="00E50C1F" w:rsidP="00BD7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32"/>
                <w:szCs w:val="32"/>
                <w:lang w:val="fr-BE" w:eastAsia="fr-BE"/>
              </w:rPr>
            </w:pPr>
          </w:p>
          <w:p w14:paraId="3656D7AE" w14:textId="77777777" w:rsidR="000458D1" w:rsidRPr="000458D1" w:rsidRDefault="000458D1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</w:pPr>
            <w:r w:rsidRPr="000458D1"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  <w:t>5</w:t>
            </w:r>
          </w:p>
          <w:p w14:paraId="523AD5C7" w14:textId="5CA4B8EA" w:rsidR="00BD782C" w:rsidRPr="000458D1" w:rsidRDefault="00BD782C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 w:rsidRPr="000458D1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 xml:space="preserve">A la Maison d’Arrêt et de Correction </w:t>
            </w:r>
            <w:r w:rsidRPr="000458D1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lastRenderedPageBreak/>
              <w:t>d’Abidjan (MACA)</w:t>
            </w:r>
          </w:p>
          <w:p w14:paraId="396B6D5F" w14:textId="41CA244D" w:rsidR="00E544B8" w:rsidRPr="000458D1" w:rsidRDefault="00E544B8" w:rsidP="00BD78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</w:tcPr>
          <w:p w14:paraId="46288C4E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94FBAE3" w14:textId="5B4EEE91" w:rsidR="00E544B8" w:rsidRPr="000458D1" w:rsidRDefault="006D0D5A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73929B52" w14:textId="77777777" w:rsidR="00E544B8" w:rsidRPr="000458D1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32C18D74" w14:textId="51876B2A" w:rsidR="00E50C1F" w:rsidRPr="000458D1" w:rsidRDefault="003B4633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0F2D4F39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65C5FB3" w14:textId="1A7BE8C4" w:rsidR="00E544B8" w:rsidRPr="000458D1" w:rsidRDefault="003B4633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697AB782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0D03795" w14:textId="5844FBBF" w:rsidR="00E544B8" w:rsidRPr="000458D1" w:rsidRDefault="00BD782C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0F51DFD3" w14:textId="77777777"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53045C05" w14:textId="77777777" w:rsidR="002829C9" w:rsidRPr="00A509F4" w:rsidRDefault="002829C9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94B18C3" w14:textId="77777777" w:rsidR="00DE205A" w:rsidRPr="00C3423B" w:rsidRDefault="00E544B8" w:rsidP="00C3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14:paraId="2958C96E" w14:textId="460F317D" w:rsidR="00613E0A" w:rsidRDefault="00613E0A" w:rsidP="00E544B8">
      <w:pPr>
        <w:tabs>
          <w:tab w:val="left" w:pos="7215"/>
        </w:tabs>
        <w:jc w:val="center"/>
        <w:rPr>
          <w:rFonts w:cstheme="minorHAnsi"/>
          <w:bCs/>
          <w:sz w:val="26"/>
          <w:szCs w:val="24"/>
        </w:rPr>
      </w:pPr>
      <w:r w:rsidRPr="00613E0A">
        <w:rPr>
          <w:rFonts w:cstheme="minorHAnsi"/>
          <w:bCs/>
          <w:sz w:val="26"/>
          <w:szCs w:val="24"/>
        </w:rPr>
        <w:t xml:space="preserve">Le coronavirus a été découvert cette année en Chine. </w:t>
      </w:r>
      <w:r>
        <w:rPr>
          <w:rFonts w:cstheme="minorHAnsi"/>
          <w:bCs/>
          <w:sz w:val="26"/>
          <w:szCs w:val="24"/>
        </w:rPr>
        <w:t>Mais des experts soupçonne le pangolin, animal sauvage intégralement protégé d’être celui qui a permis la transmission, du virus de la chauvesouris à l’homme.</w:t>
      </w:r>
      <w:r w:rsidR="00C960E2">
        <w:rPr>
          <w:rFonts w:cstheme="minorHAnsi"/>
          <w:bCs/>
          <w:sz w:val="26"/>
          <w:szCs w:val="24"/>
        </w:rPr>
        <w:t xml:space="preserve"> Ainsi, nous avons </w:t>
      </w:r>
      <w:proofErr w:type="spellStart"/>
      <w:r w:rsidR="00C960E2">
        <w:rPr>
          <w:rFonts w:cstheme="minorHAnsi"/>
          <w:bCs/>
          <w:sz w:val="26"/>
          <w:szCs w:val="24"/>
        </w:rPr>
        <w:t>produis</w:t>
      </w:r>
      <w:proofErr w:type="spellEnd"/>
      <w:r w:rsidR="00C960E2">
        <w:rPr>
          <w:rFonts w:cstheme="minorHAnsi"/>
          <w:bCs/>
          <w:sz w:val="26"/>
          <w:szCs w:val="24"/>
        </w:rPr>
        <w:t xml:space="preserve"> un article de sensibilisation générale et aussi dire stop à la chasse du pangolin.</w:t>
      </w:r>
    </w:p>
    <w:p w14:paraId="3D647FE6" w14:textId="70F95C5A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E544B8" w:rsidRPr="00A509F4" w14:paraId="0FBC02E5" w14:textId="77777777" w:rsidTr="00482228">
        <w:trPr>
          <w:trHeight w:val="824"/>
        </w:trPr>
        <w:tc>
          <w:tcPr>
            <w:tcW w:w="2830" w:type="dxa"/>
          </w:tcPr>
          <w:p w14:paraId="538B7B96" w14:textId="410804CE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B73443">
              <w:rPr>
                <w:rFonts w:cstheme="minorHAnsi"/>
                <w:b/>
                <w:sz w:val="26"/>
                <w:szCs w:val="24"/>
              </w:rPr>
              <w:t>26</w:t>
            </w:r>
          </w:p>
        </w:tc>
        <w:tc>
          <w:tcPr>
            <w:tcW w:w="6394" w:type="dxa"/>
            <w:gridSpan w:val="3"/>
          </w:tcPr>
          <w:p w14:paraId="2911176A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52139517" w14:textId="77777777" w:rsidTr="00482228">
        <w:trPr>
          <w:trHeight w:val="504"/>
        </w:trPr>
        <w:tc>
          <w:tcPr>
            <w:tcW w:w="2830" w:type="dxa"/>
          </w:tcPr>
          <w:p w14:paraId="3AC7C64F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14:paraId="1D0FAA9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14:paraId="7D10B0F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14:paraId="046281A0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E544B8" w:rsidRPr="00A509F4" w14:paraId="19D4F48E" w14:textId="77777777" w:rsidTr="00482228">
        <w:trPr>
          <w:trHeight w:val="488"/>
        </w:trPr>
        <w:tc>
          <w:tcPr>
            <w:tcW w:w="2830" w:type="dxa"/>
          </w:tcPr>
          <w:p w14:paraId="544B7583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14:paraId="6DE7FA7A" w14:textId="318FECE0" w:rsidR="00E544B8" w:rsidRPr="00A509F4" w:rsidRDefault="00B7344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18</w:t>
            </w:r>
          </w:p>
        </w:tc>
        <w:tc>
          <w:tcPr>
            <w:tcW w:w="2299" w:type="dxa"/>
          </w:tcPr>
          <w:p w14:paraId="77811CFE" w14:textId="6F1EA8EE" w:rsidR="00E544B8" w:rsidRPr="00A509F4" w:rsidRDefault="00B7344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308" w:type="dxa"/>
          </w:tcPr>
          <w:p w14:paraId="2F423416" w14:textId="68DB9638" w:rsidR="00E544B8" w:rsidRPr="00A509F4" w:rsidRDefault="00B7344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6</w:t>
            </w:r>
          </w:p>
        </w:tc>
      </w:tr>
    </w:tbl>
    <w:p w14:paraId="19B6A6C8" w14:textId="77777777" w:rsidR="00E544B8" w:rsidRDefault="00E544B8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2C25CEF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https://www.pressecotedivoire.ci/article/5122-trafic-despece-protegee-coronavirus-le-pangolin-indexe</w:t>
        </w:r>
      </w:hyperlink>
    </w:p>
    <w:p w14:paraId="404B9670" w14:textId="7573E56F" w:rsidR="00584CEE" w:rsidRDefault="00584CEE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2B02647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https://firstmagazine.net/trafic-despece-protegee-coronavirus-le-pangolin-indexe/</w:t>
        </w:r>
      </w:hyperlink>
    </w:p>
    <w:p w14:paraId="7A35BE65" w14:textId="4AB9426A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66571E5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http://jda.ci/news/international-monde-15799-trafic-despece-protegee-coronavirus-le-pangolin-index</w:t>
        </w:r>
      </w:hyperlink>
    </w:p>
    <w:p w14:paraId="4035C76E" w14:textId="2CCF63DD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A64D545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http://www.ivoirematin.com/news/Societe/trafic-d-rsquo-espece-protegee-coronavir_n_61053.html?fbclid=IwAR2x8iihRsf_uLKf7hsjQJLpEmST9qQM4bfLGG5YPAAjqDDfISoSVS5-pVU</w:t>
        </w:r>
      </w:hyperlink>
    </w:p>
    <w:p w14:paraId="2B36F0ED" w14:textId="39569F05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76C5FC5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https://www.fratmat.info/article/202061/Soci%C3%A9t%C3%A9/trafic-despece-protegeecoronavirus--le-pangolin-indexe-</w:t>
        </w:r>
      </w:hyperlink>
    </w:p>
    <w:p w14:paraId="4B1F4C52" w14:textId="73A2E95F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E08EC3C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https://www.lexpressionci.com/trafic-despece-protegee-coronavirus-le-pangolin-indexe?fbclid=IwAR3k-FwUD-YyIN6sTxeVWd_qW_S_-i04hzOWpw1uE0zHGVEfKfLIFY0nBlA</w:t>
        </w:r>
      </w:hyperlink>
    </w:p>
    <w:p w14:paraId="4BDFD56D" w14:textId="275B88FF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D05D94D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https://www.dropbox.com/s/zb0oheitjl43b5h/20%2002%2024%20f%C3%A9vrier%20p7%20Le%20Quotidien%20d%27Abidjan.jpg?dl=0</w:t>
        </w:r>
      </w:hyperlink>
    </w:p>
    <w:p w14:paraId="7DA3783F" w14:textId="146E410F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F89EE92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https://www.dropbox.com/s/7qp6n6nclqk7a85/20%2002%2028%20f%C3%A9vrier%20p9%20Le%20matin.jpg?dl=0</w:t>
        </w:r>
      </w:hyperlink>
    </w:p>
    <w:p w14:paraId="64C28715" w14:textId="09920DAA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D357B62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https://www.dropbox.com/s/pe83gqddvzzrzt1/New%20flash%2020%2002%2023%20Flash%2005H00%20Radio%20C%C3%B4te%20d%27Ivoire.MP3?dl=0</w:t>
        </w:r>
      </w:hyperlink>
    </w:p>
    <w:p w14:paraId="4322F632" w14:textId="47CB23FC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1F3A050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https://www.dropbox.com/s/jkcm6rmdb1xmube/New%20flash%2020%2002%2024%20Flash%2012H00%20Radio%20Gr%C3%A2ce.mp3?dl=0</w:t>
        </w:r>
      </w:hyperlink>
    </w:p>
    <w:p w14:paraId="57305C07" w14:textId="7A59C0F3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7593D1F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https://www.dropbox.com/s/sqy0s3jcpo9sckr/New%20flash%2020%2002%2024%20Flash%2015H00%20Radio%20Gr%C3%A2ce.mp3?dl=0</w:t>
        </w:r>
      </w:hyperlink>
    </w:p>
    <w:p w14:paraId="604C2AB5" w14:textId="558A7B25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DAEB3B3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https://www.dropbox.com/s/jp4aj66kl8f9vob/New%20flash%2020%2002%2024%20Flash%2018H00%20Radio%20Gr%C3%A2ce.mp3?dl=0</w:t>
        </w:r>
      </w:hyperlink>
    </w:p>
    <w:p w14:paraId="3CA30CB7" w14:textId="5230A2C8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72FA01B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https://www.dropbox.com/s/qreub76o5cnj8ob/New%20flash%2020%2002%2024%20Flash%2012H00%20Radio%20Amiti%C3%A9%20FM.mp3?dl=0</w:t>
        </w:r>
      </w:hyperlink>
    </w:p>
    <w:p w14:paraId="2EE1BACF" w14:textId="491DE67A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C7AC951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https://www.dropbox.com/s/o2kmnan1xryas8w/New%20flash%2020%2002%2024%20Flash%2014H00%20Radio%20Amiti%C3%A9%20FM.mp3?dl=0</w:t>
        </w:r>
      </w:hyperlink>
    </w:p>
    <w:p w14:paraId="1B1FB8C7" w14:textId="5D89D89A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481667E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https://www.dropbox.com/s/w4ik803uqfe5get/New%20flash%2020%2002%2024%20Flash%2018H00%20Radio%20Amiti%C3%A9%20FM.mp3?dl=0</w:t>
        </w:r>
      </w:hyperlink>
    </w:p>
    <w:p w14:paraId="0C478449" w14:textId="6345B8FA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C7AD4DE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https://www.dropbox.com/s/z4grg8dl6sni7tj/New%20flash%2020%2002%2025%20Flash%2008H30%20Radio%20Arc%20en%20Ciel.mp3?dl=0</w:t>
        </w:r>
      </w:hyperlink>
    </w:p>
    <w:p w14:paraId="04D63A6C" w14:textId="4F451D04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D6D6237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https://www.dropbox.com/s/ru6sbd244kuy9am/New%20flash%2020%2002%2025Flash%2009H30%20Radio%20Arc%20en%20Ciel.mp3?dl=0</w:t>
        </w:r>
      </w:hyperlink>
    </w:p>
    <w:p w14:paraId="29771086" w14:textId="685DD64F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0819537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https://www.dropbox.com/s/1xwiizeuyw2nlt3/New%20flash%2020%2002%2025Flash%2012H30%20Radio%20Arc%20en%20Ciel.mp3?dl=0</w:t>
        </w:r>
      </w:hyperlink>
    </w:p>
    <w:p w14:paraId="72F37820" w14:textId="66463705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51B0D365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https://www.dropbox.com/s/qvqpzrc5hqn7th7/New%20flash%2020%2002%2025%20Journal%2012H00%20Radio%20ATM%20Fm.mp3?dl=0</w:t>
        </w:r>
      </w:hyperlink>
    </w:p>
    <w:p w14:paraId="2EB9A511" w14:textId="07AA99F2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78E9FA5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https://www.dropbox.com/s/2fgpv8vq7flwte0/New%20flash%2020%2002%2025%20Flash%2014H00%20Radio%20ATM%20Fm.mp3?dl=0</w:t>
        </w:r>
      </w:hyperlink>
    </w:p>
    <w:p w14:paraId="36E07AA2" w14:textId="358F6A30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FC47A9F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https://www.dropbox.com/s/aqnj1ih0tcdhbef/New%20flash%2020%2002%2025%20Flash%2016H00%20Radio%20ATM%20Fm.mp3?dl=0</w:t>
        </w:r>
      </w:hyperlink>
    </w:p>
    <w:p w14:paraId="59E986FB" w14:textId="2FA12E5B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66C1724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https://www.dropbox.com/s/59h8gyyxckee64m/New%20flash%2020%2002%2029%20Flash%2010H00%20Radio%20YOPOUGON.mp3?dl=0</w:t>
        </w:r>
      </w:hyperlink>
    </w:p>
    <w:p w14:paraId="557C37FE" w14:textId="7BC072F3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DA284F3" w14:textId="77777777" w:rsidR="009B2E11" w:rsidRP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https://www.dropbox.com/s/nxk2j5b9kwoudql/New%20flash%2020%2002%2029%20Journal%2012H00%20Radio%20YOPOUGON.mp3?dl=0</w:t>
        </w:r>
      </w:hyperlink>
    </w:p>
    <w:p w14:paraId="2106E14B" w14:textId="2ED3235D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1290FF0" w14:textId="45DBE311" w:rsidR="009B2E11" w:rsidRDefault="00D019CD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="009B2E11" w:rsidRPr="009B2E11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https://www.dropbox.com/s/d4qyg8nvyvtxvyc/New%20flash%2020%2002%2029%20Flash%2014H00%20Radio%20YOPOUGON.mp3?dl=0</w:t>
        </w:r>
      </w:hyperlink>
    </w:p>
    <w:p w14:paraId="1FA2D11A" w14:textId="443CA8B0" w:rsidR="00B73443" w:rsidRDefault="00B73443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94C0973" w14:textId="77777777" w:rsidR="00B73443" w:rsidRPr="00B73443" w:rsidRDefault="00D019CD" w:rsidP="00B7344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="00B73443" w:rsidRPr="00B7344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https://www.dropbox.com/s/sj7biww4ovhklus/New%20flash%2020%2003%2005%20Flash%2009H%20Radio%20Vibe%20FM.mp3?dl=0</w:t>
        </w:r>
      </w:hyperlink>
    </w:p>
    <w:p w14:paraId="66204466" w14:textId="45133155" w:rsidR="00B73443" w:rsidRDefault="00B73443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AD48D2E" w14:textId="77777777" w:rsidR="00B73443" w:rsidRPr="00B73443" w:rsidRDefault="00D019CD" w:rsidP="00B7344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1" w:history="1">
        <w:r w:rsidR="00B73443" w:rsidRPr="00B7344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https://www.dropbox.com/s/8ts0nf9s4ldp2hn/New%20flash%2020%2003%2005%20Flash%2018H%20Radio%20Vibe%20FM.mp3?dl=0</w:t>
        </w:r>
      </w:hyperlink>
    </w:p>
    <w:p w14:paraId="0C585855" w14:textId="77777777" w:rsidR="00B73443" w:rsidRPr="009B2E11" w:rsidRDefault="00B73443" w:rsidP="009B2E11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5006C64" w14:textId="3F55308C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23433D7" w14:textId="77777777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C1DEDBA" w14:textId="77777777" w:rsidR="00DC3760" w:rsidRDefault="00DC3760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282EF14" w14:textId="77777777" w:rsidR="00E544B8" w:rsidRPr="000D7250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2F480936" w14:textId="77777777" w:rsidR="00C249C1" w:rsidRDefault="00C249C1" w:rsidP="00B66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4EA4AA27" w14:textId="33134CE4" w:rsidR="006F7BAF" w:rsidRPr="009108BF" w:rsidRDefault="00440B32" w:rsidP="0091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Au niveau des relations extérieures, </w:t>
      </w:r>
      <w:r w:rsidR="009108BF">
        <w:rPr>
          <w:rFonts w:cstheme="minorHAnsi"/>
          <w:bCs/>
          <w:sz w:val="26"/>
          <w:szCs w:val="24"/>
        </w:rPr>
        <w:t xml:space="preserve">un seul point à retenir durant ce mois de janvier. </w:t>
      </w:r>
      <w:r w:rsidR="00C960E2">
        <w:rPr>
          <w:rFonts w:cstheme="minorHAnsi"/>
          <w:bCs/>
          <w:sz w:val="26"/>
          <w:szCs w:val="24"/>
        </w:rPr>
        <w:t>La sortie d’un conseiller juridique pour une séance de travail à l’Ambassade des USA-Abidjan.</w:t>
      </w:r>
    </w:p>
    <w:p w14:paraId="42D3E720" w14:textId="269C40C9" w:rsidR="009108BF" w:rsidRDefault="009108BF" w:rsidP="009108BF">
      <w:pPr>
        <w:pStyle w:val="Paragraphedeliste"/>
        <w:spacing w:after="0" w:line="240" w:lineRule="auto"/>
        <w:rPr>
          <w:rFonts w:eastAsia="Times New Roman" w:cstheme="minorHAnsi"/>
          <w:color w:val="212121"/>
          <w:sz w:val="26"/>
          <w:szCs w:val="20"/>
          <w:lang w:eastAsia="fr-FR"/>
        </w:rPr>
      </w:pPr>
    </w:p>
    <w:p w14:paraId="536E31BD" w14:textId="77777777" w:rsidR="009108BF" w:rsidRDefault="009108BF" w:rsidP="009108BF">
      <w:pPr>
        <w:pStyle w:val="Paragraphedeliste"/>
        <w:spacing w:after="0" w:line="240" w:lineRule="auto"/>
        <w:rPr>
          <w:rFonts w:eastAsia="Times New Roman" w:cstheme="minorHAnsi"/>
          <w:color w:val="212121"/>
          <w:sz w:val="26"/>
          <w:szCs w:val="20"/>
          <w:lang w:eastAsia="fr-FR"/>
        </w:rPr>
      </w:pP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E544B8" w:rsidRPr="00A509F4" w14:paraId="639DC1D6" w14:textId="77777777" w:rsidTr="0058478E">
        <w:trPr>
          <w:trHeight w:val="1300"/>
        </w:trPr>
        <w:tc>
          <w:tcPr>
            <w:tcW w:w="2222" w:type="dxa"/>
          </w:tcPr>
          <w:p w14:paraId="5F8BE01E" w14:textId="77777777" w:rsidR="00E544B8" w:rsidRPr="00DB77CB" w:rsidRDefault="00E544B8" w:rsidP="00AE5B4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1421C57A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EA1A658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4A7773AE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1DEB47D4" w14:textId="77777777" w:rsidTr="0058478E">
        <w:trPr>
          <w:trHeight w:val="1468"/>
        </w:trPr>
        <w:tc>
          <w:tcPr>
            <w:tcW w:w="2222" w:type="dxa"/>
          </w:tcPr>
          <w:p w14:paraId="3622109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53E39FF6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5E7C8D2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6B405434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E544B8" w:rsidRPr="00A509F4" w14:paraId="571C2309" w14:textId="77777777" w:rsidTr="0058478E">
        <w:trPr>
          <w:trHeight w:val="895"/>
        </w:trPr>
        <w:tc>
          <w:tcPr>
            <w:tcW w:w="2222" w:type="dxa"/>
          </w:tcPr>
          <w:p w14:paraId="662F4A15" w14:textId="7EEE01A4" w:rsidR="00E544B8" w:rsidRPr="00A509F4" w:rsidRDefault="00C960E2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5</w:t>
            </w:r>
          </w:p>
        </w:tc>
        <w:tc>
          <w:tcPr>
            <w:tcW w:w="2222" w:type="dxa"/>
          </w:tcPr>
          <w:p w14:paraId="3F39FF11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EFAF72F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7" w:type="dxa"/>
          </w:tcPr>
          <w:p w14:paraId="6CE98EE7" w14:textId="416FCD91" w:rsidR="00E544B8" w:rsidRPr="00A509F4" w:rsidRDefault="00B01D63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</w:tr>
    </w:tbl>
    <w:p w14:paraId="6D78F87E" w14:textId="77777777" w:rsidR="00A73F81" w:rsidRDefault="00A73F81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02050F3" w14:textId="12CE4F8C" w:rsidR="00B01D63" w:rsidRDefault="00B01D63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FCE7C76" w14:textId="77777777" w:rsidR="00B01D63" w:rsidRPr="00A509F4" w:rsidRDefault="00B01D63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EC594D2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6CEB0E55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8B80BFE" w14:textId="37B0E0A5" w:rsidR="00C960E2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d'enregistrement EAGLE-Côte d'Ivoire</w:t>
      </w:r>
    </w:p>
    <w:p w14:paraId="44C3454E" w14:textId="77777777" w:rsidR="00B66B18" w:rsidRDefault="00B66B1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5FBB1FB1" w14:textId="77777777"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</w:t>
      </w:r>
      <w:r w:rsidR="000C7CDE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poursuivi l’effort de recrutement de nouveaux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enquêteurs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 continuant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collage des affiches de recrutement,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ainsi que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les entretiens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>a</w:t>
      </w:r>
      <w:r w:rsidR="005F566D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fin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>choisir les meilleurs pour la bonne marche du projet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8BBA025" w14:textId="77777777" w:rsidR="00065A49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0FB72EC" w14:textId="56906BD0" w:rsidR="0081631E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B66B18">
        <w:rPr>
          <w:rFonts w:eastAsia="Times New Roman" w:cstheme="minorHAnsi"/>
          <w:color w:val="212121"/>
          <w:sz w:val="26"/>
          <w:szCs w:val="24"/>
          <w:lang w:eastAsia="fr-FR"/>
        </w:rPr>
        <w:t>D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urant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ce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mois</w:t>
      </w:r>
      <w:r w:rsidR="00652FC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des entretiens ont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été programmés pour des interviews</w:t>
      </w:r>
      <w:r w:rsidR="00864830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et ont eu lieu dans la dernière semaine de janvier et pour les enquêteurs et pour les juristes.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14:paraId="7D84F435" w14:textId="7C643FFF" w:rsidR="001F781C" w:rsidRDefault="001F781C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CF80A41" w14:textId="5ADA8F5A" w:rsidR="00C960E2" w:rsidRDefault="00C960E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des conseillers juridiques et un enquêteur fut retenus. Ils ont entamé leur </w:t>
      </w:r>
      <w:proofErr w:type="spellStart"/>
      <w:r>
        <w:rPr>
          <w:rFonts w:eastAsia="Times New Roman" w:cstheme="minorHAnsi"/>
          <w:color w:val="212121"/>
          <w:sz w:val="26"/>
          <w:szCs w:val="24"/>
          <w:lang w:eastAsia="fr-FR"/>
        </w:rPr>
        <w:t>periode</w:t>
      </w:r>
      <w:proofErr w:type="spellEnd"/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test à l’issue de laquelle 2 juristes ont été libérés.  Deux autres continuent l’aventure.</w:t>
      </w:r>
    </w:p>
    <w:p w14:paraId="2D865454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E544B8" w:rsidRPr="00A509F4" w14:paraId="3439A670" w14:textId="77777777" w:rsidTr="00331636">
        <w:trPr>
          <w:trHeight w:val="393"/>
        </w:trPr>
        <w:tc>
          <w:tcPr>
            <w:tcW w:w="4301" w:type="dxa"/>
          </w:tcPr>
          <w:p w14:paraId="155DF914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51293095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26CE785C" w14:textId="77777777" w:rsidTr="00331636">
        <w:trPr>
          <w:trHeight w:val="317"/>
        </w:trPr>
        <w:tc>
          <w:tcPr>
            <w:tcW w:w="4301" w:type="dxa"/>
          </w:tcPr>
          <w:p w14:paraId="22B2D627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41CE6A3D" w14:textId="047E7F8F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960E2">
              <w:rPr>
                <w:rFonts w:cstheme="minorHAnsi"/>
                <w:color w:val="0D0D0D"/>
                <w:sz w:val="26"/>
                <w:szCs w:val="24"/>
              </w:rPr>
              <w:t>2</w:t>
            </w:r>
          </w:p>
        </w:tc>
      </w:tr>
      <w:tr w:rsidR="00E544B8" w:rsidRPr="00A509F4" w14:paraId="1BCDC6EC" w14:textId="77777777" w:rsidTr="00331636">
        <w:trPr>
          <w:trHeight w:val="371"/>
        </w:trPr>
        <w:tc>
          <w:tcPr>
            <w:tcW w:w="4301" w:type="dxa"/>
          </w:tcPr>
          <w:p w14:paraId="59EC1EDD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5268DC06" w14:textId="4221D639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960E2">
              <w:rPr>
                <w:rFonts w:cstheme="minorHAnsi"/>
                <w:color w:val="0D0D0D"/>
                <w:sz w:val="26"/>
                <w:szCs w:val="24"/>
              </w:rPr>
              <w:t>1</w:t>
            </w:r>
          </w:p>
        </w:tc>
      </w:tr>
      <w:tr w:rsidR="00E544B8" w:rsidRPr="00A509F4" w14:paraId="33B8F87E" w14:textId="77777777" w:rsidTr="00331636">
        <w:trPr>
          <w:trHeight w:val="368"/>
        </w:trPr>
        <w:tc>
          <w:tcPr>
            <w:tcW w:w="4301" w:type="dxa"/>
          </w:tcPr>
          <w:p w14:paraId="4054FF10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7C9CC8D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42618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735F5C2E" w14:textId="77777777" w:rsidTr="00331636">
        <w:trPr>
          <w:trHeight w:val="368"/>
        </w:trPr>
        <w:tc>
          <w:tcPr>
            <w:tcW w:w="4301" w:type="dxa"/>
          </w:tcPr>
          <w:p w14:paraId="5A21C73F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220" w:type="dxa"/>
          </w:tcPr>
          <w:p w14:paraId="5CE5B50B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2DE3E9A9" w14:textId="77777777" w:rsidTr="00331636">
        <w:trPr>
          <w:trHeight w:val="634"/>
        </w:trPr>
        <w:tc>
          <w:tcPr>
            <w:tcW w:w="4301" w:type="dxa"/>
          </w:tcPr>
          <w:p w14:paraId="2C605436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68B6D11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0F330CE5" w14:textId="77777777" w:rsidTr="00331636">
        <w:trPr>
          <w:trHeight w:val="751"/>
        </w:trPr>
        <w:tc>
          <w:tcPr>
            <w:tcW w:w="4301" w:type="dxa"/>
          </w:tcPr>
          <w:p w14:paraId="1B87D2FC" w14:textId="77777777" w:rsidR="00E544B8" w:rsidRPr="00A509F4" w:rsidRDefault="00E544B8" w:rsidP="00482228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44B5D82D" w14:textId="6D6E1B65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14DF6">
              <w:rPr>
                <w:rFonts w:cstheme="minorHAnsi"/>
                <w:color w:val="0D0D0D"/>
                <w:sz w:val="26"/>
                <w:szCs w:val="24"/>
              </w:rPr>
              <w:t>2</w:t>
            </w:r>
          </w:p>
        </w:tc>
      </w:tr>
    </w:tbl>
    <w:p w14:paraId="0D44439F" w14:textId="7EBAC6B5" w:rsidR="00E544B8" w:rsidRDefault="00E544B8"/>
    <w:p w14:paraId="5E65FC6C" w14:textId="0991A004" w:rsidR="00255C73" w:rsidRPr="00255C73" w:rsidRDefault="00255C73" w:rsidP="00255C73"/>
    <w:p w14:paraId="32B478B2" w14:textId="508703D4" w:rsidR="00255C73" w:rsidRDefault="00255C73" w:rsidP="00255C73"/>
    <w:p w14:paraId="66AABA93" w14:textId="77777777" w:rsidR="00255C73" w:rsidRPr="00255C73" w:rsidRDefault="00255C73" w:rsidP="00255C73">
      <w:pPr>
        <w:jc w:val="center"/>
      </w:pPr>
    </w:p>
    <w:sectPr w:rsidR="00255C73" w:rsidRPr="00255C73" w:rsidSect="00714C3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0E5"/>
    <w:multiLevelType w:val="hybridMultilevel"/>
    <w:tmpl w:val="55D8BD30"/>
    <w:lvl w:ilvl="0" w:tplc="DF20764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C2BC1"/>
    <w:multiLevelType w:val="hybridMultilevel"/>
    <w:tmpl w:val="6CD24116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07C"/>
    <w:multiLevelType w:val="hybridMultilevel"/>
    <w:tmpl w:val="F744935A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65A8"/>
    <w:multiLevelType w:val="hybridMultilevel"/>
    <w:tmpl w:val="724C3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2D54"/>
    <w:multiLevelType w:val="hybridMultilevel"/>
    <w:tmpl w:val="70841984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343C4"/>
    <w:multiLevelType w:val="hybridMultilevel"/>
    <w:tmpl w:val="B680D298"/>
    <w:lvl w:ilvl="0" w:tplc="AD703F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6"/>
        <w:szCs w:val="22"/>
      </w:rPr>
    </w:lvl>
    <w:lvl w:ilvl="1" w:tplc="080C0019">
      <w:start w:val="1"/>
      <w:numFmt w:val="lowerLetter"/>
      <w:lvlText w:val="%2."/>
      <w:lvlJc w:val="left"/>
      <w:pPr>
        <w:ind w:left="730" w:hanging="360"/>
      </w:pPr>
    </w:lvl>
    <w:lvl w:ilvl="2" w:tplc="080C001B">
      <w:start w:val="1"/>
      <w:numFmt w:val="lowerRoman"/>
      <w:lvlText w:val="%3."/>
      <w:lvlJc w:val="right"/>
      <w:pPr>
        <w:ind w:left="1450" w:hanging="180"/>
      </w:pPr>
    </w:lvl>
    <w:lvl w:ilvl="3" w:tplc="080C000F">
      <w:start w:val="1"/>
      <w:numFmt w:val="decimal"/>
      <w:lvlText w:val="%4."/>
      <w:lvlJc w:val="left"/>
      <w:pPr>
        <w:ind w:left="2170" w:hanging="360"/>
      </w:pPr>
    </w:lvl>
    <w:lvl w:ilvl="4" w:tplc="080C0019">
      <w:start w:val="1"/>
      <w:numFmt w:val="lowerLetter"/>
      <w:lvlText w:val="%5."/>
      <w:lvlJc w:val="left"/>
      <w:pPr>
        <w:ind w:left="2890" w:hanging="360"/>
      </w:pPr>
    </w:lvl>
    <w:lvl w:ilvl="5" w:tplc="080C001B">
      <w:start w:val="1"/>
      <w:numFmt w:val="lowerRoman"/>
      <w:lvlText w:val="%6."/>
      <w:lvlJc w:val="right"/>
      <w:pPr>
        <w:ind w:left="3610" w:hanging="180"/>
      </w:pPr>
    </w:lvl>
    <w:lvl w:ilvl="6" w:tplc="080C000F">
      <w:start w:val="1"/>
      <w:numFmt w:val="decimal"/>
      <w:lvlText w:val="%7."/>
      <w:lvlJc w:val="left"/>
      <w:pPr>
        <w:ind w:left="4330" w:hanging="360"/>
      </w:pPr>
    </w:lvl>
    <w:lvl w:ilvl="7" w:tplc="080C0019">
      <w:start w:val="1"/>
      <w:numFmt w:val="lowerLetter"/>
      <w:lvlText w:val="%8."/>
      <w:lvlJc w:val="left"/>
      <w:pPr>
        <w:ind w:left="5050" w:hanging="360"/>
      </w:pPr>
    </w:lvl>
    <w:lvl w:ilvl="8" w:tplc="080C001B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745E1203"/>
    <w:multiLevelType w:val="hybridMultilevel"/>
    <w:tmpl w:val="B4E68050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B8"/>
    <w:rsid w:val="00004C6D"/>
    <w:rsid w:val="0000521E"/>
    <w:rsid w:val="00011995"/>
    <w:rsid w:val="000133A0"/>
    <w:rsid w:val="00022275"/>
    <w:rsid w:val="0002348B"/>
    <w:rsid w:val="00024A2B"/>
    <w:rsid w:val="00026FFF"/>
    <w:rsid w:val="00030710"/>
    <w:rsid w:val="00031BF3"/>
    <w:rsid w:val="000458D1"/>
    <w:rsid w:val="000637F4"/>
    <w:rsid w:val="00065A49"/>
    <w:rsid w:val="000A67D5"/>
    <w:rsid w:val="000B65A0"/>
    <w:rsid w:val="000C0E51"/>
    <w:rsid w:val="000C7CDE"/>
    <w:rsid w:val="000E506B"/>
    <w:rsid w:val="00113509"/>
    <w:rsid w:val="00115715"/>
    <w:rsid w:val="00145D17"/>
    <w:rsid w:val="0015605C"/>
    <w:rsid w:val="00182370"/>
    <w:rsid w:val="00191512"/>
    <w:rsid w:val="001B3996"/>
    <w:rsid w:val="001B6E13"/>
    <w:rsid w:val="001F2000"/>
    <w:rsid w:val="001F3732"/>
    <w:rsid w:val="001F781C"/>
    <w:rsid w:val="00213D8D"/>
    <w:rsid w:val="002208E6"/>
    <w:rsid w:val="00236013"/>
    <w:rsid w:val="00241641"/>
    <w:rsid w:val="00251366"/>
    <w:rsid w:val="00251673"/>
    <w:rsid w:val="00255C73"/>
    <w:rsid w:val="00260CFC"/>
    <w:rsid w:val="00267F7A"/>
    <w:rsid w:val="002829C9"/>
    <w:rsid w:val="002A026A"/>
    <w:rsid w:val="002A31EC"/>
    <w:rsid w:val="002A7464"/>
    <w:rsid w:val="002B3174"/>
    <w:rsid w:val="002B6766"/>
    <w:rsid w:val="002C5B32"/>
    <w:rsid w:val="002E3EA1"/>
    <w:rsid w:val="002E49F0"/>
    <w:rsid w:val="002E6054"/>
    <w:rsid w:val="002F0E32"/>
    <w:rsid w:val="002F49A8"/>
    <w:rsid w:val="00313EDE"/>
    <w:rsid w:val="00331636"/>
    <w:rsid w:val="0038356B"/>
    <w:rsid w:val="0039088B"/>
    <w:rsid w:val="003A281C"/>
    <w:rsid w:val="003B0E62"/>
    <w:rsid w:val="003B4633"/>
    <w:rsid w:val="003B5A86"/>
    <w:rsid w:val="003C1D91"/>
    <w:rsid w:val="003C53E9"/>
    <w:rsid w:val="00440B32"/>
    <w:rsid w:val="0046697C"/>
    <w:rsid w:val="00475B78"/>
    <w:rsid w:val="00477638"/>
    <w:rsid w:val="00482228"/>
    <w:rsid w:val="00497ECB"/>
    <w:rsid w:val="004A49B3"/>
    <w:rsid w:val="004C4B9C"/>
    <w:rsid w:val="004C68D7"/>
    <w:rsid w:val="004D2F76"/>
    <w:rsid w:val="004D3709"/>
    <w:rsid w:val="004D5226"/>
    <w:rsid w:val="004F2DC2"/>
    <w:rsid w:val="004F66EE"/>
    <w:rsid w:val="00514DF6"/>
    <w:rsid w:val="00520B14"/>
    <w:rsid w:val="00531C0B"/>
    <w:rsid w:val="0057312A"/>
    <w:rsid w:val="00583382"/>
    <w:rsid w:val="0058478E"/>
    <w:rsid w:val="00584CEE"/>
    <w:rsid w:val="00587EF9"/>
    <w:rsid w:val="005A707E"/>
    <w:rsid w:val="005E11DD"/>
    <w:rsid w:val="005F566D"/>
    <w:rsid w:val="0060017C"/>
    <w:rsid w:val="00601BCF"/>
    <w:rsid w:val="00607734"/>
    <w:rsid w:val="0061388C"/>
    <w:rsid w:val="00613E0A"/>
    <w:rsid w:val="00622C42"/>
    <w:rsid w:val="006374BE"/>
    <w:rsid w:val="00652CB5"/>
    <w:rsid w:val="00652FC7"/>
    <w:rsid w:val="00680791"/>
    <w:rsid w:val="006929FE"/>
    <w:rsid w:val="00693A16"/>
    <w:rsid w:val="006941FA"/>
    <w:rsid w:val="006D004D"/>
    <w:rsid w:val="006D0D5A"/>
    <w:rsid w:val="006F6406"/>
    <w:rsid w:val="006F7BAF"/>
    <w:rsid w:val="00714C30"/>
    <w:rsid w:val="0072305C"/>
    <w:rsid w:val="007260B9"/>
    <w:rsid w:val="00744912"/>
    <w:rsid w:val="00750015"/>
    <w:rsid w:val="007911E1"/>
    <w:rsid w:val="007A325D"/>
    <w:rsid w:val="007C6CC3"/>
    <w:rsid w:val="0081631E"/>
    <w:rsid w:val="00827D76"/>
    <w:rsid w:val="00837243"/>
    <w:rsid w:val="0084071B"/>
    <w:rsid w:val="00844374"/>
    <w:rsid w:val="00864830"/>
    <w:rsid w:val="008A0FA0"/>
    <w:rsid w:val="008A3B75"/>
    <w:rsid w:val="008C4A79"/>
    <w:rsid w:val="008D0000"/>
    <w:rsid w:val="008D2B07"/>
    <w:rsid w:val="008E1E26"/>
    <w:rsid w:val="008E6C41"/>
    <w:rsid w:val="009004C0"/>
    <w:rsid w:val="0090352B"/>
    <w:rsid w:val="00907967"/>
    <w:rsid w:val="00910552"/>
    <w:rsid w:val="009108BF"/>
    <w:rsid w:val="0091300B"/>
    <w:rsid w:val="00917C1E"/>
    <w:rsid w:val="0092082E"/>
    <w:rsid w:val="009224CC"/>
    <w:rsid w:val="00932F72"/>
    <w:rsid w:val="00940DB4"/>
    <w:rsid w:val="009425EB"/>
    <w:rsid w:val="00943690"/>
    <w:rsid w:val="00946209"/>
    <w:rsid w:val="009462BE"/>
    <w:rsid w:val="0095276A"/>
    <w:rsid w:val="00964F8A"/>
    <w:rsid w:val="009743B1"/>
    <w:rsid w:val="009B2E11"/>
    <w:rsid w:val="009C05F7"/>
    <w:rsid w:val="009E0AEF"/>
    <w:rsid w:val="009E68DF"/>
    <w:rsid w:val="00A1469D"/>
    <w:rsid w:val="00A73193"/>
    <w:rsid w:val="00A73F81"/>
    <w:rsid w:val="00A94516"/>
    <w:rsid w:val="00AE5B44"/>
    <w:rsid w:val="00B01D63"/>
    <w:rsid w:val="00B1165F"/>
    <w:rsid w:val="00B119B6"/>
    <w:rsid w:val="00B34ADD"/>
    <w:rsid w:val="00B40E8F"/>
    <w:rsid w:val="00B42AFA"/>
    <w:rsid w:val="00B559A0"/>
    <w:rsid w:val="00B601AC"/>
    <w:rsid w:val="00B66B18"/>
    <w:rsid w:val="00B73443"/>
    <w:rsid w:val="00B76A74"/>
    <w:rsid w:val="00B802F8"/>
    <w:rsid w:val="00B81DF8"/>
    <w:rsid w:val="00B93868"/>
    <w:rsid w:val="00BA6759"/>
    <w:rsid w:val="00BB05C2"/>
    <w:rsid w:val="00BC4395"/>
    <w:rsid w:val="00BD4713"/>
    <w:rsid w:val="00BD782C"/>
    <w:rsid w:val="00BF6692"/>
    <w:rsid w:val="00C00868"/>
    <w:rsid w:val="00C249C1"/>
    <w:rsid w:val="00C3423B"/>
    <w:rsid w:val="00C403B7"/>
    <w:rsid w:val="00C42618"/>
    <w:rsid w:val="00C74154"/>
    <w:rsid w:val="00C77281"/>
    <w:rsid w:val="00C960E2"/>
    <w:rsid w:val="00C970EE"/>
    <w:rsid w:val="00CB1F9E"/>
    <w:rsid w:val="00CB7E11"/>
    <w:rsid w:val="00CC42CC"/>
    <w:rsid w:val="00CD422E"/>
    <w:rsid w:val="00CE2914"/>
    <w:rsid w:val="00CE4446"/>
    <w:rsid w:val="00D019CD"/>
    <w:rsid w:val="00D03407"/>
    <w:rsid w:val="00D15A70"/>
    <w:rsid w:val="00D439FC"/>
    <w:rsid w:val="00D55AEE"/>
    <w:rsid w:val="00D64112"/>
    <w:rsid w:val="00D73AE9"/>
    <w:rsid w:val="00D86F21"/>
    <w:rsid w:val="00D87F5E"/>
    <w:rsid w:val="00D93D9C"/>
    <w:rsid w:val="00DB77CB"/>
    <w:rsid w:val="00DC3760"/>
    <w:rsid w:val="00DE205A"/>
    <w:rsid w:val="00DF14FA"/>
    <w:rsid w:val="00E02D2C"/>
    <w:rsid w:val="00E07A33"/>
    <w:rsid w:val="00E15931"/>
    <w:rsid w:val="00E33939"/>
    <w:rsid w:val="00E34DD8"/>
    <w:rsid w:val="00E454BF"/>
    <w:rsid w:val="00E50B25"/>
    <w:rsid w:val="00E50C1F"/>
    <w:rsid w:val="00E544B8"/>
    <w:rsid w:val="00E62C5B"/>
    <w:rsid w:val="00E7014A"/>
    <w:rsid w:val="00E715EA"/>
    <w:rsid w:val="00E76292"/>
    <w:rsid w:val="00E82AC7"/>
    <w:rsid w:val="00EA21AD"/>
    <w:rsid w:val="00ED4BBF"/>
    <w:rsid w:val="00F21D29"/>
    <w:rsid w:val="00F576C5"/>
    <w:rsid w:val="00F57881"/>
    <w:rsid w:val="00F678A8"/>
    <w:rsid w:val="00F748B7"/>
    <w:rsid w:val="00F8433B"/>
    <w:rsid w:val="00FA2F11"/>
    <w:rsid w:val="00FB2CB5"/>
    <w:rsid w:val="00FD0471"/>
    <w:rsid w:val="00FE660B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1AB"/>
  <w15:chartTrackingRefBased/>
  <w15:docId w15:val="{D5EE5897-1A8B-41D5-B6A6-06D9682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B8"/>
  </w:style>
  <w:style w:type="character" w:styleId="Lienhypertexte">
    <w:name w:val="Hyperlink"/>
    <w:basedOn w:val="Policepardfaut"/>
    <w:uiPriority w:val="99"/>
    <w:unhideWhenUsed/>
    <w:rsid w:val="004D522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7F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7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1469D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29C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F66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6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6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6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6EE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0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da.ci/news/international-monde-15799-trafic-despece-protegee-coronavirus-le-pangolin-index" TargetMode="External"/><Relationship Id="rId13" Type="http://schemas.openxmlformats.org/officeDocument/2006/relationships/hyperlink" Target="https://www.dropbox.com/s/7qp6n6nclqk7a85/20%2002%2028%20f%C3%A9vrier%20p9%20Le%20matin.jpg?dl=0" TargetMode="External"/><Relationship Id="rId18" Type="http://schemas.openxmlformats.org/officeDocument/2006/relationships/hyperlink" Target="https://www.dropbox.com/s/qreub76o5cnj8ob/New%20flash%2020%2002%2024%20Flash%2012H00%20Radio%20Amiti%C3%A9%20FM.mp3?dl=0" TargetMode="External"/><Relationship Id="rId26" Type="http://schemas.openxmlformats.org/officeDocument/2006/relationships/hyperlink" Target="https://www.dropbox.com/s/aqnj1ih0tcdhbef/New%20flash%2020%2002%2025%20Flash%2016H00%20Radio%20ATM%20Fm.mp3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z4grg8dl6sni7tj/New%20flash%2020%2002%2025%20Flash%2008H30%20Radio%20Arc%20en%20Ciel.mp3?dl=0" TargetMode="External"/><Relationship Id="rId7" Type="http://schemas.openxmlformats.org/officeDocument/2006/relationships/hyperlink" Target="https://firstmagazine.net/trafic-despece-protegee-coronavirus-le-pangolin-indexe/" TargetMode="External"/><Relationship Id="rId12" Type="http://schemas.openxmlformats.org/officeDocument/2006/relationships/hyperlink" Target="https://www.dropbox.com/s/zb0oheitjl43b5h/20%2002%2024%20f%C3%A9vrier%20p7%20Le%20Quotidien%20d%27Abidjan.jpg?dl=0" TargetMode="External"/><Relationship Id="rId17" Type="http://schemas.openxmlformats.org/officeDocument/2006/relationships/hyperlink" Target="https://www.dropbox.com/s/jp4aj66kl8f9vob/New%20flash%2020%2002%2024%20Flash%2018H00%20Radio%20Gr%C3%A2ce.mp3?dl=0" TargetMode="External"/><Relationship Id="rId25" Type="http://schemas.openxmlformats.org/officeDocument/2006/relationships/hyperlink" Target="https://www.dropbox.com/s/2fgpv8vq7flwte0/New%20flash%2020%2002%2025%20Flash%2014H00%20Radio%20ATM%20Fm.mp3?dl=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ropbox.com/s/sqy0s3jcpo9sckr/New%20flash%2020%2002%2024%20Flash%2015H00%20Radio%20Gr%C3%A2ce.mp3?dl=0" TargetMode="External"/><Relationship Id="rId20" Type="http://schemas.openxmlformats.org/officeDocument/2006/relationships/hyperlink" Target="https://www.dropbox.com/s/w4ik803uqfe5get/New%20flash%2020%2002%2024%20Flash%2018H00%20Radio%20Amiti%C3%A9%20FM.mp3?dl=0" TargetMode="External"/><Relationship Id="rId29" Type="http://schemas.openxmlformats.org/officeDocument/2006/relationships/hyperlink" Target="https://www.dropbox.com/s/d4qyg8nvyvtxvyc/New%20flash%2020%2002%2029%20Flash%2014H00%20Radio%20YOPOUGON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essecotedivoire.ci/article/5122-trafic-despece-protegee-coronavirus-le-pangolin-indexe" TargetMode="External"/><Relationship Id="rId11" Type="http://schemas.openxmlformats.org/officeDocument/2006/relationships/hyperlink" Target="https://www.lexpressionci.com/trafic-despece-protegee-coronavirus-le-pangolin-indexe?fbclid=IwAR3k-FwUD-YyIN6sTxeVWd_qW_S_-i04hzOWpw1uE0zHGVEfKfLIFY0nBlA" TargetMode="External"/><Relationship Id="rId24" Type="http://schemas.openxmlformats.org/officeDocument/2006/relationships/hyperlink" Target="https://www.dropbox.com/s/qvqpzrc5hqn7th7/New%20flash%2020%2002%2025%20Journal%2012H00%20Radio%20ATM%20Fm.mp3?dl=0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jkcm6rmdb1xmube/New%20flash%2020%2002%2024%20Flash%2012H00%20Radio%20Gr%C3%A2ce.mp3?dl=0" TargetMode="External"/><Relationship Id="rId23" Type="http://schemas.openxmlformats.org/officeDocument/2006/relationships/hyperlink" Target="https://www.dropbox.com/s/1xwiizeuyw2nlt3/New%20flash%2020%2002%2025Flash%2012H30%20Radio%20Arc%20en%20Ciel.mp3?dl=0" TargetMode="External"/><Relationship Id="rId28" Type="http://schemas.openxmlformats.org/officeDocument/2006/relationships/hyperlink" Target="https://www.dropbox.com/s/nxk2j5b9kwoudql/New%20flash%2020%2002%2029%20Journal%2012H00%20Radio%20YOPOUGON.mp3?dl=0" TargetMode="External"/><Relationship Id="rId10" Type="http://schemas.openxmlformats.org/officeDocument/2006/relationships/hyperlink" Target="https://www.fratmat.info/article/202061/Soci%C3%A9t%C3%A9/trafic-despece-protegeecoronavirus--le-pangolin-indexe-" TargetMode="External"/><Relationship Id="rId19" Type="http://schemas.openxmlformats.org/officeDocument/2006/relationships/hyperlink" Target="https://www.dropbox.com/s/o2kmnan1xryas8w/New%20flash%2020%2002%2024%20Flash%2014H00%20Radio%20Amiti%C3%A9%20FM.mp3?dl=0" TargetMode="External"/><Relationship Id="rId31" Type="http://schemas.openxmlformats.org/officeDocument/2006/relationships/hyperlink" Target="https://www.dropbox.com/s/8ts0nf9s4ldp2hn/New%20flash%2020%2003%2005%20Flash%2018H%20Radio%20Vibe%20FM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oirematin.com/news/Societe/trafic-d-rsquo-espece-protegee-coronavir_n_61053.html?fbclid=IwAR2x8iihRsf_uLKf7hsjQJLpEmST9qQM4bfLGG5YPAAjqDDfISoSVS5-pVU" TargetMode="External"/><Relationship Id="rId14" Type="http://schemas.openxmlformats.org/officeDocument/2006/relationships/hyperlink" Target="https://www.dropbox.com/s/pe83gqddvzzrzt1/New%20flash%2020%2002%2023%20Flash%2005H00%20Radio%20C%C3%B4te%20d%27Ivoire.MP3?dl=0" TargetMode="External"/><Relationship Id="rId22" Type="http://schemas.openxmlformats.org/officeDocument/2006/relationships/hyperlink" Target="https://www.dropbox.com/s/ru6sbd244kuy9am/New%20flash%2020%2002%2025Flash%2009H30%20Radio%20Arc%20en%20Ciel.mp3?dl=0" TargetMode="External"/><Relationship Id="rId27" Type="http://schemas.openxmlformats.org/officeDocument/2006/relationships/hyperlink" Target="https://www.dropbox.com/s/59h8gyyxckee64m/New%20flash%2020%2002%2029%20Flash%2010H00%20Radio%20YOPOUGON.mp3?dl=0" TargetMode="External"/><Relationship Id="rId30" Type="http://schemas.openxmlformats.org/officeDocument/2006/relationships/hyperlink" Target="https://www.dropbox.com/s/sj7biww4ovhklus/New%20flash%2020%2003%2005%20Flash%2009H%20Radio%20Vibe%20FM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6</Pages>
  <Words>1548</Words>
  <Characters>8516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33</cp:revision>
  <dcterms:created xsi:type="dcterms:W3CDTF">2019-12-04T16:24:00Z</dcterms:created>
  <dcterms:modified xsi:type="dcterms:W3CDTF">2020-03-06T13:59:00Z</dcterms:modified>
</cp:coreProperties>
</file>